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5E" w:rsidRDefault="0000235E" w:rsidP="0000235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</w:p>
    <w:p w:rsidR="003405EF" w:rsidRPr="003A46F1" w:rsidRDefault="0000235E" w:rsidP="003405E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de Cocula, Jalisco siendo las 15:00 quince horas del día jueves 09 de junio del 2016 dos mil dieciséis, se reunieron  previa convocatoria dentro del Palacio Municipal en la dirección de la Finca Portal Obregón #30, el Presidente Municipal, junto con los Regidores que presiden las Comisiones Edilicias Permanentes de: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3405EF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405EF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3405EF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3405EF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3405EF" w:rsidRPr="003A46F1" w:rsidRDefault="003405EF" w:rsidP="003405E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3405EF" w:rsidRPr="003A46F1" w:rsidRDefault="003405EF" w:rsidP="003405E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3405EF" w:rsidRPr="003A46F1" w:rsidRDefault="003405EF" w:rsidP="003405E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Ind w:w="0" w:type="dxa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3405EF" w:rsidRPr="003A46F1" w:rsidTr="00FA3E0A">
        <w:tc>
          <w:tcPr>
            <w:tcW w:w="2372" w:type="dxa"/>
            <w:hideMark/>
          </w:tcPr>
          <w:p w:rsidR="003405EF" w:rsidRPr="00205C86" w:rsidRDefault="003405EF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3405EF" w:rsidRPr="00B32FBB" w:rsidRDefault="003405E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3405EF" w:rsidRPr="00B32FBB" w:rsidRDefault="003405E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3405EF" w:rsidRPr="003A46F1" w:rsidTr="00FA3E0A">
        <w:tc>
          <w:tcPr>
            <w:tcW w:w="2372" w:type="dxa"/>
            <w:hideMark/>
          </w:tcPr>
          <w:p w:rsidR="003405EF" w:rsidRPr="00205C86" w:rsidRDefault="003405EF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3405EF" w:rsidRPr="00B32FBB" w:rsidRDefault="003405E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3405EF" w:rsidRPr="00B32FBB" w:rsidRDefault="003405E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3405EF" w:rsidRPr="003A46F1" w:rsidTr="00FA3E0A">
        <w:tc>
          <w:tcPr>
            <w:tcW w:w="2372" w:type="dxa"/>
            <w:hideMark/>
          </w:tcPr>
          <w:p w:rsidR="003405EF" w:rsidRPr="00205C86" w:rsidRDefault="003405EF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3405EF" w:rsidRPr="00B32FBB" w:rsidRDefault="003405E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3405EF" w:rsidRPr="00B32FBB" w:rsidRDefault="003405EF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3405EF" w:rsidRPr="003A46F1" w:rsidRDefault="003405EF" w:rsidP="003405EF">
      <w:pPr>
        <w:jc w:val="both"/>
        <w:rPr>
          <w:rFonts w:ascii="Arial" w:hAnsi="Arial" w:cs="Arial"/>
          <w:sz w:val="24"/>
          <w:szCs w:val="24"/>
        </w:rPr>
      </w:pPr>
    </w:p>
    <w:p w:rsidR="003405EF" w:rsidRPr="003A46F1" w:rsidRDefault="003405EF" w:rsidP="003405EF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00235E" w:rsidRDefault="0000235E" w:rsidP="003405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2. Lectura y aprobación del orden del día.</w:t>
      </w:r>
    </w:p>
    <w:p w:rsidR="0000235E" w:rsidRDefault="0000235E" w:rsidP="000023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00235E" w:rsidRDefault="0000235E" w:rsidP="000023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</w:t>
      </w: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Clausura.</w:t>
      </w: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los siguientes puntos para que sean incluidos en el orden del día de la siguiente Sesión de Ayuntamiento, en la cual serán analizados, discutidos, turnados o en su caso aprobados. </w:t>
      </w: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Revisión y en su caso aprobación del presupuesto y realización de la obra denominada “empedrado zampeado en camino a San Diego”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Revisión y en su caso aprobación de la solicitud del Asilo “San Vicente”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00235E">
        <w:rPr>
          <w:rFonts w:ascii="Arial" w:hAnsi="Arial" w:cs="Arial"/>
        </w:rPr>
        <w:t xml:space="preserve">Se solicita autorización para facultar al Presidente, Síndico, Tesorero y Secretario General; Francisco Javier Buenrostro Acosta, Manuel Rico Pérez, Laura Rico Moreno y José Aurelio Hernández Álvarez respectivamente,  a celebrar y llevar a cabo convenios con las diferentes dependencias e instituciones del Gobierno Estatal y Federal, para acceder a sus programas, durante la presente Administración 2015-2018.    </w:t>
      </w:r>
      <w:r w:rsidRPr="0000235E">
        <w:rPr>
          <w:rFonts w:ascii="Arial" w:hAnsi="Arial" w:cs="Arial"/>
          <w:b/>
        </w:rPr>
        <w:t xml:space="preserve"> 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Revisión y en su caso aprobación de la solicitud de algunos trabajadores del Ayuntamiento para su pensión.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Autorización del gasto de los barandales que se colocaron en algunos puentes ubicados en el rio chico.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 xml:space="preserve">Autorización de la compra de uniformes, para el personal administrativo del H. Ayuntamiento. 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Autorización del gasto de la reparación de una de las pipas de agua.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Autorización del presupuesto del medicamento para iniciar la campaña de salud en las comunidades, con recurso del Fortalecimiento Municipal.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Autorización del gasto de la compra de válvulas para la red del agua potable de la cabecera municipal.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Autorización del gasto de luminarias, con recurso del Fortalecimiento Municipal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Revisión y en su caso aprobación de la compra de señalamientos viales para la Delegación de Cofradía de la Luz.</w:t>
      </w:r>
    </w:p>
    <w:p w:rsidR="0000235E" w:rsidRPr="00024B44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Pr="0000235E" w:rsidRDefault="0000235E" w:rsidP="0000235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00235E">
        <w:rPr>
          <w:rFonts w:ascii="Arial" w:hAnsi="Arial" w:cs="Arial"/>
        </w:rPr>
        <w:t>Revisión y en su caso aprobación para la integración de una nueva Asociación Civil, para coadyuvar con la gestión y conservación de la sierra de Quila.</w:t>
      </w:r>
    </w:p>
    <w:p w:rsidR="0000235E" w:rsidRDefault="0000235E" w:rsidP="0000235E">
      <w:pPr>
        <w:spacing w:after="0" w:line="240" w:lineRule="auto"/>
        <w:jc w:val="both"/>
        <w:rPr>
          <w:rFonts w:ascii="Arial" w:hAnsi="Arial" w:cs="Arial"/>
        </w:rPr>
      </w:pP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analizados los puntos se somete a votación el punto 3, por  el cual, el Presidente Municipal solicita levantar la mano si están a favor. Siendo aprobado por UNANIMIDAD.</w:t>
      </w: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Punto 5. En uso de la voz, el Presidente Municipal da por clausurada la Sesión, agradeciendo la asistencia de los Regidores, siendo las 19:00 diecinueve horas del día jueves 09 nueve de junio del 2016 dos mil dieciséis. Firmando la presente al calce y al margen, los que en ella intervinieron, constan</w:t>
      </w:r>
      <w:r w:rsidR="003405EF">
        <w:rPr>
          <w:rFonts w:ascii="Arial" w:hAnsi="Arial" w:cs="Arial"/>
          <w:sz w:val="24"/>
          <w:szCs w:val="24"/>
        </w:rPr>
        <w:t>do de 3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</w:p>
    <w:p w:rsidR="003405EF" w:rsidRDefault="003405EF" w:rsidP="0000235E">
      <w:pPr>
        <w:jc w:val="both"/>
        <w:rPr>
          <w:rFonts w:ascii="Arial" w:hAnsi="Arial" w:cs="Arial"/>
          <w:sz w:val="24"/>
          <w:szCs w:val="24"/>
        </w:rPr>
      </w:pPr>
    </w:p>
    <w:p w:rsidR="003405EF" w:rsidRDefault="003405EF" w:rsidP="0000235E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3405EF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3405EF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3405EF" w:rsidRDefault="003405EF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05EF" w:rsidRDefault="003405EF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405EF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3405EF" w:rsidRDefault="003405EF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00235E" w:rsidRDefault="0000235E" w:rsidP="0000235E">
      <w:pPr>
        <w:jc w:val="both"/>
        <w:rPr>
          <w:rFonts w:ascii="Arial" w:hAnsi="Arial" w:cs="Arial"/>
          <w:sz w:val="24"/>
          <w:szCs w:val="24"/>
        </w:rPr>
      </w:pPr>
    </w:p>
    <w:p w:rsidR="0000235E" w:rsidRDefault="0000235E" w:rsidP="0000235E"/>
    <w:p w:rsidR="0000235E" w:rsidRDefault="0000235E" w:rsidP="0000235E"/>
    <w:p w:rsidR="0000235E" w:rsidRDefault="0000235E" w:rsidP="0000235E"/>
    <w:p w:rsidR="0000235E" w:rsidRDefault="0000235E" w:rsidP="0000235E"/>
    <w:p w:rsidR="0000235E" w:rsidRDefault="0000235E" w:rsidP="0000235E"/>
    <w:p w:rsidR="0000235E" w:rsidRDefault="0000235E" w:rsidP="0000235E"/>
    <w:p w:rsidR="00D27555" w:rsidRDefault="004862E7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2E7" w:rsidRDefault="004862E7" w:rsidP="005115AB">
      <w:pPr>
        <w:spacing w:after="0" w:line="240" w:lineRule="auto"/>
      </w:pPr>
      <w:r>
        <w:separator/>
      </w:r>
    </w:p>
  </w:endnote>
  <w:endnote w:type="continuationSeparator" w:id="0">
    <w:p w:rsidR="004862E7" w:rsidRDefault="004862E7" w:rsidP="00511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5365396"/>
      <w:docPartObj>
        <w:docPartGallery w:val="Page Numbers (Bottom of Page)"/>
        <w:docPartUnique/>
      </w:docPartObj>
    </w:sdtPr>
    <w:sdtEndPr/>
    <w:sdtContent>
      <w:p w:rsidR="005115AB" w:rsidRDefault="005115A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5EF" w:rsidRPr="003405EF">
          <w:rPr>
            <w:noProof/>
            <w:lang w:val="es-ES"/>
          </w:rPr>
          <w:t>2</w:t>
        </w:r>
        <w:r>
          <w:fldChar w:fldCharType="end"/>
        </w:r>
      </w:p>
    </w:sdtContent>
  </w:sdt>
  <w:p w:rsidR="005115AB" w:rsidRDefault="005115A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2E7" w:rsidRDefault="004862E7" w:rsidP="005115AB">
      <w:pPr>
        <w:spacing w:after="0" w:line="240" w:lineRule="auto"/>
      </w:pPr>
      <w:r>
        <w:separator/>
      </w:r>
    </w:p>
  </w:footnote>
  <w:footnote w:type="continuationSeparator" w:id="0">
    <w:p w:rsidR="004862E7" w:rsidRDefault="004862E7" w:rsidP="00511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AB" w:rsidRDefault="005115AB">
    <w:pPr>
      <w:pStyle w:val="Encabezado"/>
    </w:pPr>
    <w:r>
      <w:rPr>
        <w:noProof/>
        <w:lang w:eastAsia="es-MX"/>
      </w:rPr>
      <w:drawing>
        <wp:inline distT="0" distB="0" distL="0" distR="0" wp14:anchorId="5433D0B1" wp14:editId="62D9F635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C32BD"/>
    <w:multiLevelType w:val="hybridMultilevel"/>
    <w:tmpl w:val="7CFC6B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D6CE2"/>
    <w:multiLevelType w:val="hybridMultilevel"/>
    <w:tmpl w:val="D7F08C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5E"/>
    <w:rsid w:val="0000235E"/>
    <w:rsid w:val="003405EF"/>
    <w:rsid w:val="004862E7"/>
    <w:rsid w:val="004A4135"/>
    <w:rsid w:val="005115AB"/>
    <w:rsid w:val="00A57E6D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56786A-9C25-43ED-A304-4340AA76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35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35E"/>
    <w:pPr>
      <w:ind w:left="720"/>
      <w:contextualSpacing/>
    </w:pPr>
  </w:style>
  <w:style w:type="table" w:styleId="Tablaconcuadrcula">
    <w:name w:val="Table Grid"/>
    <w:basedOn w:val="Tablanormal"/>
    <w:uiPriority w:val="59"/>
    <w:rsid w:val="0000235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Cuadrculadetablaclara">
    <w:name w:val="Grid Table Light"/>
    <w:basedOn w:val="Tablanormal"/>
    <w:uiPriority w:val="40"/>
    <w:rsid w:val="0000235E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115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15AB"/>
  </w:style>
  <w:style w:type="paragraph" w:styleId="Piedepgina">
    <w:name w:val="footer"/>
    <w:basedOn w:val="Normal"/>
    <w:link w:val="PiedepginaCar"/>
    <w:uiPriority w:val="99"/>
    <w:unhideWhenUsed/>
    <w:rsid w:val="005115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746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3</cp:revision>
  <dcterms:created xsi:type="dcterms:W3CDTF">2016-12-04T04:29:00Z</dcterms:created>
  <dcterms:modified xsi:type="dcterms:W3CDTF">2016-12-07T19:52:00Z</dcterms:modified>
</cp:coreProperties>
</file>