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FAB" w:rsidRPr="003A46F1" w:rsidRDefault="00D33FAB" w:rsidP="00D33FAB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</w:p>
    <w:p w:rsidR="00DE0A13" w:rsidRPr="003A46F1" w:rsidRDefault="00D33FAB" w:rsidP="00DE0A1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miércoles 30 treinta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marzo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DE0A13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DE0A13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DE0A13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DE0A13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DE0A13" w:rsidRPr="003A46F1" w:rsidRDefault="00DE0A13" w:rsidP="00DE0A1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DE0A13" w:rsidRPr="003A46F1" w:rsidRDefault="00DE0A13" w:rsidP="00DE0A1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DE0A13" w:rsidRPr="003A46F1" w:rsidRDefault="00DE0A13" w:rsidP="00DE0A1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DE0A13" w:rsidRPr="003A46F1" w:rsidTr="00FA3E0A">
        <w:tc>
          <w:tcPr>
            <w:tcW w:w="2372" w:type="dxa"/>
            <w:hideMark/>
          </w:tcPr>
          <w:p w:rsidR="00DE0A13" w:rsidRPr="00205C86" w:rsidRDefault="00DE0A13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DE0A13" w:rsidRPr="003A46F1" w:rsidTr="00FA3E0A">
        <w:tc>
          <w:tcPr>
            <w:tcW w:w="2372" w:type="dxa"/>
            <w:hideMark/>
          </w:tcPr>
          <w:p w:rsidR="00DE0A13" w:rsidRPr="00205C86" w:rsidRDefault="00DE0A13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DE0A13" w:rsidRPr="003A46F1" w:rsidTr="00FA3E0A">
        <w:tc>
          <w:tcPr>
            <w:tcW w:w="2372" w:type="dxa"/>
            <w:hideMark/>
          </w:tcPr>
          <w:p w:rsidR="00DE0A13" w:rsidRPr="00205C86" w:rsidRDefault="00DE0A13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DE0A13" w:rsidRPr="00B32FBB" w:rsidRDefault="00DE0A13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DE0A13" w:rsidRPr="003A46F1" w:rsidRDefault="00DE0A13" w:rsidP="00DE0A13">
      <w:pPr>
        <w:jc w:val="both"/>
        <w:rPr>
          <w:rFonts w:ascii="Arial" w:hAnsi="Arial" w:cs="Arial"/>
          <w:sz w:val="24"/>
          <w:szCs w:val="24"/>
        </w:rPr>
      </w:pPr>
    </w:p>
    <w:p w:rsidR="00DE0A13" w:rsidRPr="003A46F1" w:rsidRDefault="00DE0A13" w:rsidP="00DE0A1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D33FAB" w:rsidRPr="003A46F1" w:rsidRDefault="00D33FAB" w:rsidP="00DE0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D33FAB" w:rsidRPr="003A46F1" w:rsidRDefault="00D33FAB" w:rsidP="00D33F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D33FAB" w:rsidRPr="003A46F1" w:rsidRDefault="00D33FAB" w:rsidP="00D33F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>En uso de la voz, el Presidente pone a consideración la aprobación, los siguientes puntos para que sean incluidos en el orden del día de la siguiente Sesión de Ayuntamiento, en la cual serán analizados, discutidos</w:t>
      </w:r>
      <w:r>
        <w:rPr>
          <w:rFonts w:ascii="Arial" w:hAnsi="Arial" w:cs="Arial"/>
          <w:sz w:val="24"/>
          <w:szCs w:val="24"/>
        </w:rPr>
        <w:t>, turnados o</w:t>
      </w:r>
      <w:r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Aprobación del proyecto para personas con capacidades diferentes.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Autorización para realizar la segunda etapa de la obra denominada “PAVIMENTACIÓN ASFÁLTICA EN EL CAMINO A LA COMUNIDAD DE SANTA MARÍA”, dela Comunidad de Santa María.</w:t>
      </w:r>
    </w:p>
    <w:p w:rsidR="00D33FAB" w:rsidRDefault="00D33FAB" w:rsidP="00D33FAB">
      <w:pPr>
        <w:spacing w:after="0" w:line="240" w:lineRule="auto"/>
        <w:jc w:val="both"/>
        <w:rPr>
          <w:rFonts w:ascii="Arial" w:hAnsi="Arial" w:cs="Arial"/>
          <w:b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Autorización del gasto originado por la reparación de la Motoconformadora marca VOLVO  G 710 B, por un monto total de $ 98,917.82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Revisión y en su caso aprobación  del gasto ocasionado para el pozo número 06 ubicado en la Colonia  “Lomas de Cocula”, con recurso del Ramo 33.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Autorización del pago de 8 llantas (camión de 14m</w:t>
      </w:r>
      <w:r w:rsidRPr="00D33FAB">
        <w:rPr>
          <w:rFonts w:ascii="Arial" w:hAnsi="Arial" w:cs="Arial"/>
          <w:vertAlign w:val="superscript"/>
        </w:rPr>
        <w:t>3</w:t>
      </w:r>
      <w:r w:rsidRPr="00D33FAB">
        <w:rPr>
          <w:rFonts w:ascii="Arial" w:hAnsi="Arial" w:cs="Arial"/>
        </w:rPr>
        <w:t xml:space="preserve"> y camión contenedor de la basura), así como  5 servicios por un monto de $30,400.86 + IVA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>Autorización del reglamento interno del Gobierno y la Administración Pública Municipal del H. Ayuntamiento Constitucional de Cocula, Jalisco.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  <w:b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 xml:space="preserve">Autorización para que el Presidente, Síndico, Secretario General y Encargado de la Hacienda Municipal suscriban el convenio con la Secretaría de Cultura, para el pago de los talleres que se imparten en la Casa de la Cultura. 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D33FAB">
        <w:rPr>
          <w:rFonts w:ascii="Arial" w:hAnsi="Arial" w:cs="Arial"/>
        </w:rPr>
        <w:t xml:space="preserve">Autorización para el arrendamiento de 5 vehículos. </w:t>
      </w:r>
    </w:p>
    <w:p w:rsidR="00D33FAB" w:rsidRPr="003B120F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D33FAB" w:rsidRDefault="00D33FAB" w:rsidP="00D33FAB">
      <w:pPr>
        <w:pStyle w:val="Prrafodelista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D33FAB">
        <w:rPr>
          <w:rFonts w:ascii="Arial" w:hAnsi="Arial" w:cs="Arial"/>
        </w:rPr>
        <w:t>Asuntos varios.</w:t>
      </w:r>
    </w:p>
    <w:p w:rsidR="00D33FAB" w:rsidRDefault="00D33FAB" w:rsidP="00D33FAB">
      <w:pPr>
        <w:spacing w:after="0" w:line="240" w:lineRule="auto"/>
        <w:jc w:val="both"/>
        <w:rPr>
          <w:rFonts w:ascii="Arial" w:hAnsi="Arial" w:cs="Arial"/>
        </w:rPr>
      </w:pP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Una vez analizados los puntos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D33FAB" w:rsidRPr="003A46F1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D33FAB" w:rsidRDefault="00D33FAB" w:rsidP="00D33FAB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>
        <w:rPr>
          <w:rFonts w:ascii="Arial" w:hAnsi="Arial" w:cs="Arial"/>
          <w:sz w:val="24"/>
          <w:szCs w:val="24"/>
        </w:rPr>
        <w:t xml:space="preserve"> de los Regidores, siendo las 18</w:t>
      </w:r>
      <w:r w:rsidRPr="003A46F1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dieciocho h</w:t>
      </w:r>
      <w:r w:rsidRPr="003A46F1">
        <w:rPr>
          <w:rFonts w:ascii="Arial" w:hAnsi="Arial" w:cs="Arial"/>
          <w:sz w:val="24"/>
          <w:szCs w:val="24"/>
        </w:rPr>
        <w:t xml:space="preserve">oras del día </w:t>
      </w:r>
      <w:r>
        <w:rPr>
          <w:rFonts w:ascii="Arial" w:hAnsi="Arial" w:cs="Arial"/>
          <w:sz w:val="24"/>
          <w:szCs w:val="24"/>
        </w:rPr>
        <w:t xml:space="preserve">miércoles 30 treinta </w:t>
      </w:r>
      <w:r w:rsidRPr="003A46F1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marzo</w:t>
      </w:r>
      <w:r w:rsidRPr="003A46F1">
        <w:rPr>
          <w:rFonts w:ascii="Arial" w:hAnsi="Arial" w:cs="Arial"/>
          <w:sz w:val="24"/>
          <w:szCs w:val="24"/>
        </w:rPr>
        <w:t xml:space="preserve"> del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>
        <w:rPr>
          <w:rFonts w:ascii="Arial" w:hAnsi="Arial" w:cs="Arial"/>
          <w:sz w:val="24"/>
          <w:szCs w:val="24"/>
        </w:rPr>
        <w:t>3 fojas útiles.</w:t>
      </w:r>
    </w:p>
    <w:p w:rsidR="00D33FAB" w:rsidRDefault="00D33FAB" w:rsidP="00D33FAB">
      <w:pPr>
        <w:jc w:val="both"/>
        <w:rPr>
          <w:rFonts w:ascii="Arial" w:hAnsi="Arial" w:cs="Arial"/>
          <w:sz w:val="24"/>
          <w:szCs w:val="24"/>
        </w:rPr>
      </w:pPr>
    </w:p>
    <w:p w:rsidR="00DE0A13" w:rsidRDefault="00DE0A13" w:rsidP="00D33FA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DE0A13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DE0A13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DE0A13" w:rsidRDefault="00DE0A13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0A13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DE0A13" w:rsidRDefault="00DE0A13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DE0A13" w:rsidRDefault="00DE0A13" w:rsidP="00D33FAB">
      <w:pPr>
        <w:jc w:val="both"/>
        <w:rPr>
          <w:rFonts w:ascii="Arial" w:hAnsi="Arial" w:cs="Arial"/>
          <w:sz w:val="24"/>
          <w:szCs w:val="24"/>
        </w:rPr>
      </w:pPr>
    </w:p>
    <w:p w:rsidR="00D33FAB" w:rsidRDefault="00D33FAB" w:rsidP="00D33FAB">
      <w:pPr>
        <w:jc w:val="both"/>
        <w:rPr>
          <w:rFonts w:ascii="Arial" w:hAnsi="Arial" w:cs="Arial"/>
          <w:sz w:val="24"/>
          <w:szCs w:val="24"/>
        </w:rPr>
      </w:pPr>
    </w:p>
    <w:p w:rsidR="00D33FAB" w:rsidRDefault="00D33FAB" w:rsidP="00D33FAB"/>
    <w:p w:rsidR="00D27555" w:rsidRDefault="00982B96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B96" w:rsidRDefault="00982B96" w:rsidP="003E6C1D">
      <w:pPr>
        <w:spacing w:after="0" w:line="240" w:lineRule="auto"/>
      </w:pPr>
      <w:r>
        <w:separator/>
      </w:r>
    </w:p>
  </w:endnote>
  <w:endnote w:type="continuationSeparator" w:id="0">
    <w:p w:rsidR="00982B96" w:rsidRDefault="00982B96" w:rsidP="003E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5385880"/>
      <w:docPartObj>
        <w:docPartGallery w:val="Page Numbers (Bottom of Page)"/>
        <w:docPartUnique/>
      </w:docPartObj>
    </w:sdtPr>
    <w:sdtEndPr/>
    <w:sdtContent>
      <w:p w:rsidR="003E6C1D" w:rsidRDefault="003E6C1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A13" w:rsidRPr="00DE0A13">
          <w:rPr>
            <w:noProof/>
            <w:lang w:val="es-ES"/>
          </w:rPr>
          <w:t>3</w:t>
        </w:r>
        <w:r>
          <w:fldChar w:fldCharType="end"/>
        </w:r>
      </w:p>
    </w:sdtContent>
  </w:sdt>
  <w:p w:rsidR="003E6C1D" w:rsidRDefault="003E6C1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B96" w:rsidRDefault="00982B96" w:rsidP="003E6C1D">
      <w:pPr>
        <w:spacing w:after="0" w:line="240" w:lineRule="auto"/>
      </w:pPr>
      <w:r>
        <w:separator/>
      </w:r>
    </w:p>
  </w:footnote>
  <w:footnote w:type="continuationSeparator" w:id="0">
    <w:p w:rsidR="00982B96" w:rsidRDefault="00982B96" w:rsidP="003E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C1D" w:rsidRDefault="003E6C1D">
    <w:pPr>
      <w:pStyle w:val="Encabezado"/>
    </w:pPr>
    <w:r>
      <w:rPr>
        <w:noProof/>
        <w:lang w:eastAsia="es-MX"/>
      </w:rPr>
      <w:drawing>
        <wp:inline distT="0" distB="0" distL="0" distR="0" wp14:anchorId="554A7EB4" wp14:editId="25EBA5D2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85366"/>
    <w:multiLevelType w:val="hybridMultilevel"/>
    <w:tmpl w:val="8146F0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24875"/>
    <w:multiLevelType w:val="hybridMultilevel"/>
    <w:tmpl w:val="EFBC8A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50B68"/>
    <w:multiLevelType w:val="hybridMultilevel"/>
    <w:tmpl w:val="874600AE"/>
    <w:lvl w:ilvl="0" w:tplc="080A0017">
      <w:start w:val="1"/>
      <w:numFmt w:val="lowerLetter"/>
      <w:lvlText w:val="%1)"/>
      <w:lvlJc w:val="left"/>
      <w:pPr>
        <w:ind w:left="840" w:hanging="360"/>
      </w:pPr>
    </w:lvl>
    <w:lvl w:ilvl="1" w:tplc="080A0019" w:tentative="1">
      <w:start w:val="1"/>
      <w:numFmt w:val="lowerLetter"/>
      <w:lvlText w:val="%2."/>
      <w:lvlJc w:val="left"/>
      <w:pPr>
        <w:ind w:left="1560" w:hanging="360"/>
      </w:pPr>
    </w:lvl>
    <w:lvl w:ilvl="2" w:tplc="080A001B" w:tentative="1">
      <w:start w:val="1"/>
      <w:numFmt w:val="lowerRoman"/>
      <w:lvlText w:val="%3."/>
      <w:lvlJc w:val="right"/>
      <w:pPr>
        <w:ind w:left="2280" w:hanging="180"/>
      </w:pPr>
    </w:lvl>
    <w:lvl w:ilvl="3" w:tplc="080A000F" w:tentative="1">
      <w:start w:val="1"/>
      <w:numFmt w:val="decimal"/>
      <w:lvlText w:val="%4."/>
      <w:lvlJc w:val="left"/>
      <w:pPr>
        <w:ind w:left="3000" w:hanging="360"/>
      </w:pPr>
    </w:lvl>
    <w:lvl w:ilvl="4" w:tplc="080A0019" w:tentative="1">
      <w:start w:val="1"/>
      <w:numFmt w:val="lowerLetter"/>
      <w:lvlText w:val="%5."/>
      <w:lvlJc w:val="left"/>
      <w:pPr>
        <w:ind w:left="3720" w:hanging="360"/>
      </w:pPr>
    </w:lvl>
    <w:lvl w:ilvl="5" w:tplc="080A001B" w:tentative="1">
      <w:start w:val="1"/>
      <w:numFmt w:val="lowerRoman"/>
      <w:lvlText w:val="%6."/>
      <w:lvlJc w:val="right"/>
      <w:pPr>
        <w:ind w:left="4440" w:hanging="180"/>
      </w:pPr>
    </w:lvl>
    <w:lvl w:ilvl="6" w:tplc="080A000F" w:tentative="1">
      <w:start w:val="1"/>
      <w:numFmt w:val="decimal"/>
      <w:lvlText w:val="%7."/>
      <w:lvlJc w:val="left"/>
      <w:pPr>
        <w:ind w:left="5160" w:hanging="360"/>
      </w:pPr>
    </w:lvl>
    <w:lvl w:ilvl="7" w:tplc="080A0019" w:tentative="1">
      <w:start w:val="1"/>
      <w:numFmt w:val="lowerLetter"/>
      <w:lvlText w:val="%8."/>
      <w:lvlJc w:val="left"/>
      <w:pPr>
        <w:ind w:left="5880" w:hanging="360"/>
      </w:pPr>
    </w:lvl>
    <w:lvl w:ilvl="8" w:tplc="08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3FB55AE"/>
    <w:multiLevelType w:val="hybridMultilevel"/>
    <w:tmpl w:val="6C20A6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2737A"/>
    <w:multiLevelType w:val="hybridMultilevel"/>
    <w:tmpl w:val="D2163B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AB"/>
    <w:rsid w:val="002F6755"/>
    <w:rsid w:val="003E6C1D"/>
    <w:rsid w:val="00982B96"/>
    <w:rsid w:val="00A57E6D"/>
    <w:rsid w:val="00D33FAB"/>
    <w:rsid w:val="00DE0A13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BC6227-E1A8-4103-8B5B-A2326500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F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D33FA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D33FAB"/>
    <w:pPr>
      <w:ind w:left="720"/>
      <w:contextualSpacing/>
    </w:pPr>
  </w:style>
  <w:style w:type="table" w:styleId="Tablaconcuadrcula">
    <w:name w:val="Table Grid"/>
    <w:basedOn w:val="Tablanormal"/>
    <w:uiPriority w:val="59"/>
    <w:rsid w:val="00D33F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6C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6C1D"/>
  </w:style>
  <w:style w:type="paragraph" w:styleId="Piedepgina">
    <w:name w:val="footer"/>
    <w:basedOn w:val="Normal"/>
    <w:link w:val="PiedepginaCar"/>
    <w:uiPriority w:val="99"/>
    <w:unhideWhenUsed/>
    <w:rsid w:val="003E6C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671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2016-12-04T03:53:00Z</dcterms:created>
  <dcterms:modified xsi:type="dcterms:W3CDTF">2016-12-07T19:44:00Z</dcterms:modified>
</cp:coreProperties>
</file>